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99507" w14:textId="77777777" w:rsidR="00623B7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sz w:val="50"/>
          <w:szCs w:val="50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2048" behindDoc="1" locked="0" layoutInCell="1" allowOverlap="1" wp14:anchorId="5CB3B58C" wp14:editId="7548A701">
                <wp:simplePos x="0" y="0"/>
                <wp:positionH relativeFrom="column">
                  <wp:posOffset>-1115385</wp:posOffset>
                </wp:positionH>
                <wp:positionV relativeFrom="paragraph">
                  <wp:posOffset>-753155</wp:posOffset>
                </wp:positionV>
                <wp:extent cx="7630810" cy="10758259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90100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7630810" cy="10758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-2048;o:allowoverlap:true;o:allowincell:true;mso-position-horizontal-relative:text;margin-left:-87.83pt;mso-position-horizontal:absolute;mso-position-vertical-relative:text;margin-top:-59.30pt;mso-position-vertical:absolute;width:600.85pt;height:847.11pt;mso-wrap-distance-left:9.07pt;mso-wrap-distance-top:0.00pt;mso-wrap-distance-right:9.07pt;mso-wrap-distance-bottom:0.00pt;rotation:0;z-index:1;" stroked="false">
                <v:imagedata r:id="rId8" o:title=""/>
                <o:lock v:ext="edit" rotation="t"/>
              </v:shape>
            </w:pict>
          </mc:Fallback>
        </mc:AlternateContent>
      </w:r>
    </w:p>
    <w:p w14:paraId="7F96F7A5" w14:textId="77777777" w:rsidR="00623B7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15360" behindDoc="1" locked="0" layoutInCell="1" allowOverlap="1" wp14:anchorId="7F3BC7D2" wp14:editId="336DCA3C">
                <wp:simplePos x="0" y="0"/>
                <wp:positionH relativeFrom="column">
                  <wp:posOffset>-173925</wp:posOffset>
                </wp:positionH>
                <wp:positionV relativeFrom="paragraph">
                  <wp:posOffset>881892</wp:posOffset>
                </wp:positionV>
                <wp:extent cx="1152185" cy="1054249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0553397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152184" cy="1054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position:absolute;z-index:-15360;o:allowoverlap:true;o:allowincell:true;mso-position-horizontal-relative:text;margin-left:-13.69pt;mso-position-horizontal:absolute;mso-position-vertical-relative:text;margin-top:69.44pt;mso-position-vertical:absolute;width:90.72pt;height:83.01pt;mso-wrap-distance-left:9.07pt;mso-wrap-distance-top:0.00pt;mso-wrap-distance-right:9.07pt;mso-wrap-distance-bottom:0.00pt;z-index:1;" stroked="false">
                <v:imagedata r:id="rId10" o:title=""/>
                <o:lock v:ext="edit" rota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60"/>
          <w:szCs w:val="60"/>
        </w:rPr>
        <w:t>Obec Ludíkov Vás zve</w:t>
      </w:r>
      <w:r>
        <w:rPr>
          <w:rFonts w:ascii="Times New Roman" w:eastAsia="Times New Roman" w:hAnsi="Times New Roman" w:cs="Times New Roman"/>
          <w:sz w:val="60"/>
          <w:szCs w:val="60"/>
        </w:rPr>
        <w:br/>
        <w:t>na velikonoční hledačku</w:t>
      </w:r>
    </w:p>
    <w:p w14:paraId="5DA7676E" w14:textId="77777777" w:rsidR="00623B7C" w:rsidRDefault="00623B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80"/>
          <w:szCs w:val="80"/>
        </w:rPr>
      </w:pPr>
    </w:p>
    <w:p w14:paraId="7A37D5C7" w14:textId="77777777" w:rsidR="00623B7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9216" behindDoc="1" locked="0" layoutInCell="1" allowOverlap="1" wp14:anchorId="15F43EE2" wp14:editId="561D2AD5">
                <wp:simplePos x="0" y="0"/>
                <wp:positionH relativeFrom="column">
                  <wp:posOffset>5245540</wp:posOffset>
                </wp:positionH>
                <wp:positionV relativeFrom="paragraph">
                  <wp:posOffset>1768031</wp:posOffset>
                </wp:positionV>
                <wp:extent cx="830956" cy="1148126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912082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830955" cy="114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-9216;o:allowoverlap:true;o:allowincell:true;mso-position-horizontal-relative:text;margin-left:413.03pt;mso-position-horizontal:absolute;mso-position-vertical-relative:text;margin-top:139.22pt;mso-position-vertical:absolute;width:65.43pt;height:90.40pt;mso-wrap-distance-left:9.07pt;mso-wrap-distance-top:0.00pt;mso-wrap-distance-right:9.07pt;mso-wrap-distance-bottom:0.00pt;z-index:1;" stroked="false">
                <v:imagedata r:id="rId12" o:title=""/>
                <o:lock v:ext="edit" rota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00"/>
          <w:szCs w:val="100"/>
        </w:rPr>
        <w:t xml:space="preserve">Zatoulané slepice </w:t>
      </w:r>
      <w:r>
        <w:rPr>
          <w:rFonts w:ascii="Times New Roman" w:eastAsia="Times New Roman" w:hAnsi="Times New Roman" w:cs="Times New Roman"/>
          <w:sz w:val="100"/>
          <w:szCs w:val="100"/>
        </w:rPr>
        <w:br/>
        <w:t>Marušky Janouškové</w:t>
      </w:r>
    </w:p>
    <w:p w14:paraId="4B1125EF" w14:textId="77777777" w:rsidR="00623B7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Kdy: 28. 3. - 1. 4. 2024</w:t>
      </w:r>
    </w:p>
    <w:p w14:paraId="6BE9185D" w14:textId="77777777" w:rsidR="00623B7C" w:rsidRDefault="00623B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44"/>
          <w:szCs w:val="44"/>
        </w:rPr>
      </w:pPr>
    </w:p>
    <w:p w14:paraId="6858A01E" w14:textId="77777777" w:rsidR="00623B7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42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 sebou: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mobil s foťákem nebo zápisník</w:t>
      </w:r>
    </w:p>
    <w:p w14:paraId="2B039450" w14:textId="77777777" w:rsidR="00623B7C" w:rsidRDefault="00623B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44"/>
          <w:szCs w:val="44"/>
        </w:rPr>
      </w:pPr>
    </w:p>
    <w:p w14:paraId="435D8CBD" w14:textId="77777777" w:rsidR="00623B7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5120" behindDoc="1" locked="0" layoutInCell="1" allowOverlap="1" wp14:anchorId="38011934" wp14:editId="1D30A1FB">
                <wp:simplePos x="0" y="0"/>
                <wp:positionH relativeFrom="column">
                  <wp:posOffset>0</wp:posOffset>
                </wp:positionH>
                <wp:positionV relativeFrom="paragraph">
                  <wp:posOffset>684672</wp:posOffset>
                </wp:positionV>
                <wp:extent cx="1028459" cy="1219517"/>
                <wp:effectExtent l="0" t="0" r="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3583605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028459" cy="1219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position:absolute;z-index:-5120;o:allowoverlap:true;o:allowincell:true;mso-position-horizontal-relative:text;margin-left:0.00pt;mso-position-horizontal:absolute;mso-position-vertical-relative:text;margin-top:53.91pt;mso-position-vertical:absolute;width:80.98pt;height:96.02pt;mso-wrap-distance-left:9.07pt;mso-wrap-distance-top:0.00pt;mso-wrap-distance-right:9.07pt;mso-wrap-distance-bottom:0.00pt;z-index:1;" stroked="false">
                <v:imagedata r:id="rId14" o:title=""/>
                <o:lock v:ext="edit" rota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Pokyny najdete v uvedených dnech u vchodu </w:t>
      </w:r>
      <w:r>
        <w:rPr>
          <w:rFonts w:ascii="Times New Roman" w:eastAsia="Times New Roman" w:hAnsi="Times New Roman" w:cs="Times New Roman"/>
          <w:sz w:val="44"/>
          <w:szCs w:val="44"/>
        </w:rPr>
        <w:br/>
        <w:t>do obecního úřadu.</w:t>
      </w:r>
    </w:p>
    <w:p w14:paraId="76ED1A08" w14:textId="77777777" w:rsidR="00623B7C" w:rsidRDefault="00623B7C">
      <w:pPr>
        <w:jc w:val="center"/>
      </w:pPr>
    </w:p>
    <w:p w14:paraId="010C89EA" w14:textId="77777777" w:rsidR="00623B7C" w:rsidRDefault="00623B7C"/>
    <w:p w14:paraId="591383CA" w14:textId="77777777" w:rsidR="00623B7C" w:rsidRDefault="00623B7C"/>
    <w:sectPr w:rsidR="00623B7C">
      <w:pgSz w:w="11906" w:h="16838" w:orient="landscape"/>
      <w:pgMar w:top="1134" w:right="85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60EA8" w14:textId="77777777" w:rsidR="00424DF8" w:rsidRDefault="00424DF8">
      <w:pPr>
        <w:spacing w:after="0" w:line="240" w:lineRule="auto"/>
      </w:pPr>
      <w:r>
        <w:separator/>
      </w:r>
    </w:p>
  </w:endnote>
  <w:endnote w:type="continuationSeparator" w:id="0">
    <w:p w14:paraId="7CB07C87" w14:textId="77777777" w:rsidR="00424DF8" w:rsidRDefault="0042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5120A" w14:textId="77777777" w:rsidR="00424DF8" w:rsidRDefault="00424DF8">
      <w:pPr>
        <w:spacing w:after="0" w:line="240" w:lineRule="auto"/>
      </w:pPr>
      <w:r>
        <w:separator/>
      </w:r>
    </w:p>
  </w:footnote>
  <w:footnote w:type="continuationSeparator" w:id="0">
    <w:p w14:paraId="4B805A13" w14:textId="77777777" w:rsidR="00424DF8" w:rsidRDefault="00424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7C"/>
    <w:rsid w:val="00424DF8"/>
    <w:rsid w:val="005A76E6"/>
    <w:rsid w:val="0062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738F"/>
  <w15:docId w15:val="{033920DF-0F66-4177-9366-D56A2DDF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Bezmezer">
    <w:name w:val="No Spacing"/>
    <w:basedOn w:val="Normln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Veselá</dc:creator>
  <cp:lastModifiedBy>Hana Veselá</cp:lastModifiedBy>
  <cp:revision>2</cp:revision>
  <dcterms:created xsi:type="dcterms:W3CDTF">2024-03-20T16:43:00Z</dcterms:created>
  <dcterms:modified xsi:type="dcterms:W3CDTF">2024-03-20T16:43:00Z</dcterms:modified>
</cp:coreProperties>
</file>